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363ED954" w14:textId="27B11B58" w:rsidR="00127F87" w:rsidRPr="00534290" w:rsidRDefault="00482550" w:rsidP="00007B5F">
      <w:pPr>
        <w:pStyle w:val="Zhlav"/>
        <w:spacing w:after="120"/>
        <w:jc w:val="center"/>
        <w:rPr>
          <w:b/>
          <w:bCs/>
          <w:color w:val="FF0000"/>
          <w:sz w:val="21"/>
          <w:szCs w:val="21"/>
        </w:rPr>
      </w:pPr>
      <w:r w:rsidRPr="00482550">
        <w:rPr>
          <w:b/>
          <w:bCs/>
          <w:smallCaps/>
          <w:spacing w:val="30"/>
          <w:sz w:val="36"/>
          <w:szCs w:val="36"/>
          <w:lang w:val="cs-CZ" w:eastAsia="cs-CZ"/>
        </w:rPr>
        <w:t xml:space="preserve">III/3957 Zbraslav, propust 3957-1P </w:t>
      </w:r>
      <w:r w:rsidR="00127F87"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001B8ABD" w:rsidR="009363C8" w:rsidRPr="00534290" w:rsidRDefault="009363C8" w:rsidP="009363C8">
      <w:pPr>
        <w:numPr>
          <w:ilvl w:val="6"/>
          <w:numId w:val="4"/>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 xml:space="preserve">na silnici </w:t>
      </w:r>
      <w:r w:rsidR="00482550">
        <w:rPr>
          <w:sz w:val="22"/>
          <w:szCs w:val="22"/>
          <w:lang w:val="en-US"/>
        </w:rPr>
        <w:t>III/3957</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1C24F495" w:rsidR="009363C8" w:rsidRPr="00534290" w:rsidRDefault="009363C8" w:rsidP="00007B5F">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482550">
        <w:rPr>
          <w:sz w:val="22"/>
          <w:szCs w:val="22"/>
          <w:lang w:val="en-US"/>
        </w:rPr>
        <w:t>III/3957</w:t>
      </w:r>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363C8">
      <w:pPr>
        <w:numPr>
          <w:ilvl w:val="2"/>
          <w:numId w:val="48"/>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6A1BF807" w14:textId="77777777" w:rsidR="002E1429" w:rsidRPr="0058468B" w:rsidRDefault="002E1429" w:rsidP="002E1429">
      <w:pPr>
        <w:pStyle w:val="Odstavecseseznamem"/>
        <w:numPr>
          <w:ilvl w:val="0"/>
          <w:numId w:val="21"/>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4E0726FE" w14:textId="77777777" w:rsidR="002E1429" w:rsidRPr="0058468B" w:rsidRDefault="002E1429" w:rsidP="002E1429">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lastRenderedPageBreak/>
        <w:t>Objednatelem budou hrazeny pouze skutečně a řádně provedené práce a dodávky.</w:t>
      </w:r>
    </w:p>
    <w:p w14:paraId="0017ED66" w14:textId="52CE2449"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F11847">
      <w:pPr>
        <w:numPr>
          <w:ilvl w:val="0"/>
          <w:numId w:val="47"/>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11606D74" w:rsidR="00CD575E" w:rsidRPr="00534290"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bookmarkStart w:id="0" w:name="_GoBack"/>
      <w:bookmarkEnd w:id="0"/>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lastRenderedPageBreak/>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0C081D">
      <w:pPr>
        <w:numPr>
          <w:ilvl w:val="2"/>
          <w:numId w:val="13"/>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2D7FC4">
      <w:pPr>
        <w:numPr>
          <w:ilvl w:val="2"/>
          <w:numId w:val="13"/>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2D7FC4">
      <w:pPr>
        <w:numPr>
          <w:ilvl w:val="2"/>
          <w:numId w:val="13"/>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03A23">
      <w:pPr>
        <w:pStyle w:val="Odstavecseseznamem"/>
        <w:numPr>
          <w:ilvl w:val="1"/>
          <w:numId w:val="44"/>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534290">
        <w:rPr>
          <w:sz w:val="22"/>
          <w:szCs w:val="22"/>
        </w:rPr>
        <w:t>Objednatelem není určen koordinátor BOZP na staveništi (dále jen „koordinátor BOZP“).</w:t>
      </w:r>
    </w:p>
    <w:p w14:paraId="12FA666E" w14:textId="32DD3CF8" w:rsidR="00903A23" w:rsidRPr="00534290" w:rsidRDefault="00903A23" w:rsidP="0017709C">
      <w:pPr>
        <w:pStyle w:val="Odstavecseseznamem"/>
        <w:numPr>
          <w:ilvl w:val="1"/>
          <w:numId w:val="44"/>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lastRenderedPageBreak/>
        <w:t>Doklad o likvidaci odpadu bude obsahovat minimálně:</w:t>
      </w:r>
    </w:p>
    <w:p w14:paraId="21140D5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příjemce odpadu včetně IČO.</w:t>
      </w:r>
    </w:p>
    <w:p w14:paraId="19500D6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534290" w:rsidRDefault="00E328AF" w:rsidP="00EA5D97">
      <w:pPr>
        <w:numPr>
          <w:ilvl w:val="0"/>
          <w:numId w:val="11"/>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F478DE">
      <w:pPr>
        <w:pStyle w:val="Odstavecseseznamem"/>
        <w:numPr>
          <w:ilvl w:val="2"/>
          <w:numId w:val="2"/>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FB017E">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zajistit organizaci dopravy v průběhu provádění díla, k tomuto účelu je zhotovitel zejména povinen zajistit:</w:t>
      </w:r>
    </w:p>
    <w:p w14:paraId="16A4423F" w14:textId="77777777" w:rsidR="00127F87" w:rsidRPr="00534290" w:rsidRDefault="00772A5D" w:rsidP="002D7FC4">
      <w:pPr>
        <w:numPr>
          <w:ilvl w:val="2"/>
          <w:numId w:val="14"/>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2D7FC4">
      <w:pPr>
        <w:numPr>
          <w:ilvl w:val="2"/>
          <w:numId w:val="14"/>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2D7FC4">
      <w:pPr>
        <w:numPr>
          <w:ilvl w:val="2"/>
          <w:numId w:val="14"/>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75032">
      <w:pPr>
        <w:numPr>
          <w:ilvl w:val="0"/>
          <w:numId w:val="3"/>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Oprávněné osoby smluvních stran</w:t>
      </w:r>
    </w:p>
    <w:p w14:paraId="7C58A66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2D7FC4">
      <w:pPr>
        <w:numPr>
          <w:ilvl w:val="2"/>
          <w:numId w:val="7"/>
        </w:numPr>
        <w:ind w:left="1077" w:hanging="181"/>
        <w:jc w:val="both"/>
        <w:rPr>
          <w:sz w:val="22"/>
          <w:szCs w:val="22"/>
        </w:rPr>
      </w:pPr>
      <w:r w:rsidRPr="00534290">
        <w:rPr>
          <w:sz w:val="22"/>
          <w:szCs w:val="22"/>
        </w:rPr>
        <w:lastRenderedPageBreak/>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2D7FC4">
      <w:pPr>
        <w:numPr>
          <w:ilvl w:val="2"/>
          <w:numId w:val="7"/>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2D7FC4">
      <w:pPr>
        <w:numPr>
          <w:ilvl w:val="2"/>
          <w:numId w:val="7"/>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2D7FC4">
      <w:pPr>
        <w:numPr>
          <w:ilvl w:val="2"/>
          <w:numId w:val="7"/>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4E57EF">
      <w:pPr>
        <w:numPr>
          <w:ilvl w:val="2"/>
          <w:numId w:val="15"/>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6F0F77">
      <w:pPr>
        <w:numPr>
          <w:ilvl w:val="2"/>
          <w:numId w:val="15"/>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2D7FC4">
      <w:pPr>
        <w:numPr>
          <w:ilvl w:val="2"/>
          <w:numId w:val="16"/>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2D7FC4">
      <w:pPr>
        <w:numPr>
          <w:ilvl w:val="2"/>
          <w:numId w:val="16"/>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2D7FC4">
      <w:pPr>
        <w:numPr>
          <w:ilvl w:val="2"/>
          <w:numId w:val="16"/>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2D7FC4">
      <w:pPr>
        <w:keepNext/>
        <w:keepLines/>
        <w:numPr>
          <w:ilvl w:val="6"/>
          <w:numId w:val="8"/>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8F532E">
      <w:pPr>
        <w:keepNext/>
        <w:keepLines/>
        <w:numPr>
          <w:ilvl w:val="6"/>
          <w:numId w:val="8"/>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8F532E">
      <w:pPr>
        <w:keepNext/>
        <w:keepLines/>
        <w:numPr>
          <w:ilvl w:val="6"/>
          <w:numId w:val="8"/>
        </w:numPr>
        <w:spacing w:before="120" w:after="120"/>
        <w:ind w:left="539" w:hanging="539"/>
        <w:jc w:val="both"/>
        <w:rPr>
          <w:sz w:val="22"/>
          <w:szCs w:val="22"/>
        </w:rPr>
      </w:pPr>
      <w:r w:rsidRPr="00534290">
        <w:rPr>
          <w:sz w:val="22"/>
          <w:szCs w:val="22"/>
        </w:rPr>
        <w:t>Práva objednatele z vady díla</w:t>
      </w:r>
      <w:r w:rsidR="00975032" w:rsidRPr="00534290">
        <w:rPr>
          <w:sz w:val="22"/>
          <w:szCs w:val="22"/>
        </w:rPr>
        <w:t>:</w:t>
      </w:r>
    </w:p>
    <w:p w14:paraId="2CBD3105" w14:textId="4AA6EFB4"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2D7FC4">
      <w:pPr>
        <w:pStyle w:val="Odstavecseseznamem"/>
        <w:numPr>
          <w:ilvl w:val="1"/>
          <w:numId w:val="29"/>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BD4332">
      <w:pPr>
        <w:keepNext/>
        <w:keepLines/>
        <w:numPr>
          <w:ilvl w:val="6"/>
          <w:numId w:val="8"/>
        </w:numPr>
        <w:spacing w:before="120" w:after="120"/>
        <w:ind w:left="539" w:hanging="539"/>
        <w:jc w:val="both"/>
        <w:rPr>
          <w:sz w:val="22"/>
          <w:szCs w:val="22"/>
        </w:rPr>
      </w:pPr>
      <w:r w:rsidRPr="00534290">
        <w:rPr>
          <w:sz w:val="22"/>
          <w:szCs w:val="22"/>
        </w:rPr>
        <w:lastRenderedPageBreak/>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BD4332">
      <w:pPr>
        <w:keepNext/>
        <w:keepLines/>
        <w:numPr>
          <w:ilvl w:val="6"/>
          <w:numId w:val="8"/>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8F532E">
      <w:pPr>
        <w:pStyle w:val="Odstavecseseznamem"/>
        <w:numPr>
          <w:ilvl w:val="1"/>
          <w:numId w:val="32"/>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BD4332">
      <w:pPr>
        <w:keepNext/>
        <w:keepLines/>
        <w:numPr>
          <w:ilvl w:val="6"/>
          <w:numId w:val="8"/>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lastRenderedPageBreak/>
        <w:t>Ukončení smlouvy</w:t>
      </w:r>
    </w:p>
    <w:p w14:paraId="4863B3C2"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CD575E">
      <w:pPr>
        <w:numPr>
          <w:ilvl w:val="2"/>
          <w:numId w:val="17"/>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CD575E">
      <w:pPr>
        <w:numPr>
          <w:ilvl w:val="2"/>
          <w:numId w:val="17"/>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CD575E">
      <w:pPr>
        <w:numPr>
          <w:ilvl w:val="2"/>
          <w:numId w:val="17"/>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CD575E">
      <w:pPr>
        <w:numPr>
          <w:ilvl w:val="2"/>
          <w:numId w:val="17"/>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CD575E">
      <w:pPr>
        <w:numPr>
          <w:ilvl w:val="2"/>
          <w:numId w:val="17"/>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CD575E">
      <w:pPr>
        <w:numPr>
          <w:ilvl w:val="2"/>
          <w:numId w:val="17"/>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CD575E">
      <w:pPr>
        <w:numPr>
          <w:ilvl w:val="2"/>
          <w:numId w:val="17"/>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CD575E">
      <w:pPr>
        <w:numPr>
          <w:ilvl w:val="2"/>
          <w:numId w:val="17"/>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CD575E">
      <w:pPr>
        <w:numPr>
          <w:ilvl w:val="2"/>
          <w:numId w:val="17"/>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CD575E">
      <w:pPr>
        <w:numPr>
          <w:ilvl w:val="2"/>
          <w:numId w:val="17"/>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CD575E">
      <w:pPr>
        <w:numPr>
          <w:ilvl w:val="2"/>
          <w:numId w:val="17"/>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2D7FC4">
      <w:pPr>
        <w:numPr>
          <w:ilvl w:val="2"/>
          <w:numId w:val="18"/>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2D7FC4">
      <w:pPr>
        <w:numPr>
          <w:ilvl w:val="2"/>
          <w:numId w:val="18"/>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2D7FC4">
      <w:pPr>
        <w:numPr>
          <w:ilvl w:val="2"/>
          <w:numId w:val="18"/>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Odstoupení musí být učiněno písemně a je účinné dnem jeho doručení druhé smluvní straně s účinky ex nunc.</w:t>
      </w:r>
    </w:p>
    <w:p w14:paraId="6403BF49"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EF0882">
      <w:pPr>
        <w:widowControl w:val="0"/>
        <w:numPr>
          <w:ilvl w:val="6"/>
          <w:numId w:val="8"/>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lastRenderedPageBreak/>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534290" w:rsidRDefault="00CD575E" w:rsidP="00EF0882">
      <w:pPr>
        <w:keepNext/>
        <w:keepLines/>
        <w:numPr>
          <w:ilvl w:val="6"/>
          <w:numId w:val="8"/>
        </w:numPr>
        <w:spacing w:before="120" w:after="120"/>
        <w:ind w:left="539" w:hanging="539"/>
        <w:jc w:val="both"/>
        <w:rPr>
          <w:sz w:val="22"/>
          <w:szCs w:val="22"/>
        </w:rPr>
      </w:pPr>
      <w:r w:rsidRPr="00534290">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4B649F">
      <w:pPr>
        <w:keepNext/>
        <w:keepLines/>
        <w:numPr>
          <w:ilvl w:val="6"/>
          <w:numId w:val="8"/>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F54B3E">
      <w:pPr>
        <w:numPr>
          <w:ilvl w:val="3"/>
          <w:numId w:val="6"/>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6F0F77">
      <w:pPr>
        <w:numPr>
          <w:ilvl w:val="3"/>
          <w:numId w:val="6"/>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CD575E">
      <w:pPr>
        <w:pStyle w:val="Odstavecseseznamem"/>
        <w:numPr>
          <w:ilvl w:val="6"/>
          <w:numId w:val="8"/>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lastRenderedPageBreak/>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lastRenderedPageBreak/>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7777777" w:rsidR="004E57EF" w:rsidRPr="00534290" w:rsidRDefault="004E57EF" w:rsidP="004E57EF">
      <w:pPr>
        <w:pStyle w:val="Zhlav"/>
        <w:spacing w:after="120"/>
        <w:jc w:val="both"/>
        <w:rPr>
          <w:bCs/>
          <w:sz w:val="22"/>
          <w:szCs w:val="22"/>
        </w:rPr>
      </w:pPr>
      <w:r w:rsidRPr="00534290">
        <w:rPr>
          <w:bCs/>
          <w:sz w:val="22"/>
          <w:szCs w:val="22"/>
        </w:rPr>
        <w:t xml:space="preserve">Ing. Vojtěch Vybíral, vedoucí oblasti </w:t>
      </w:r>
      <w:r w:rsidRPr="00534290">
        <w:rPr>
          <w:bCs/>
          <w:sz w:val="22"/>
          <w:szCs w:val="22"/>
          <w:lang w:val="cs-CZ"/>
        </w:rPr>
        <w:t>Střed,</w:t>
      </w:r>
      <w:r w:rsidRPr="00534290">
        <w:rPr>
          <w:bCs/>
          <w:sz w:val="22"/>
          <w:szCs w:val="22"/>
        </w:rPr>
        <w:t xml:space="preserve"> tel.: +420 </w:t>
      </w:r>
      <w:r w:rsidRPr="00534290">
        <w:rPr>
          <w:bCs/>
          <w:sz w:val="22"/>
          <w:szCs w:val="22"/>
          <w:lang w:val="cs-CZ"/>
        </w:rPr>
        <w:t xml:space="preserve">547 120 </w:t>
      </w:r>
      <w:r w:rsidRPr="00534290">
        <w:rPr>
          <w:sz w:val="22"/>
          <w:szCs w:val="22"/>
        </w:rPr>
        <w:t>401</w:t>
      </w:r>
    </w:p>
    <w:p w14:paraId="7525635B" w14:textId="77777777"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Pr="00534290">
          <w:rPr>
            <w:rStyle w:val="Hypertextovodkaz"/>
            <w:rFonts w:eastAsia="Calibri"/>
            <w:sz w:val="22"/>
            <w:szCs w:val="22"/>
            <w:lang w:eastAsia="en-US"/>
          </w:rPr>
          <w:t>vojtech.vybiral@susjmk.cz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Rudolf Milerski</w:t>
      </w:r>
      <w:r w:rsidRPr="00534290">
        <w:rPr>
          <w:bCs/>
          <w:color w:val="000000" w:themeColor="text1"/>
          <w:sz w:val="22"/>
          <w:szCs w:val="22"/>
        </w:rPr>
        <w:t xml:space="preserve">, </w:t>
      </w:r>
      <w:r w:rsidRPr="00534290">
        <w:rPr>
          <w:sz w:val="22"/>
          <w:szCs w:val="22"/>
        </w:rPr>
        <w:t>inspektor mostů oblasti Střed (Brno)</w:t>
      </w:r>
    </w:p>
    <w:p w14:paraId="43B21475" w14:textId="77777777"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Pr="00534290">
          <w:rPr>
            <w:rStyle w:val="Hypertextovodkaz"/>
            <w:sz w:val="22"/>
            <w:szCs w:val="22"/>
          </w:rPr>
          <w:t>rudolf.milerski@susjmk.cz</w:t>
        </w:r>
      </w:hyperlink>
      <w:r w:rsidRPr="00534290">
        <w:rPr>
          <w:bCs/>
          <w:color w:val="000000" w:themeColor="text1"/>
          <w:sz w:val="22"/>
          <w:szCs w:val="22"/>
        </w:rPr>
        <w:t>, tel: +420 547 120 425</w:t>
      </w:r>
    </w:p>
    <w:p w14:paraId="21C7A5D2" w14:textId="77777777" w:rsidR="004E57EF" w:rsidRPr="00534290" w:rsidRDefault="004E57EF" w:rsidP="004E57EF">
      <w:pPr>
        <w:rPr>
          <w:sz w:val="22"/>
          <w:szCs w:val="22"/>
        </w:rPr>
      </w:pPr>
    </w:p>
    <w:p w14:paraId="0331308D"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Richard Kotásek</w:t>
      </w:r>
      <w:r w:rsidRPr="00534290">
        <w:rPr>
          <w:bCs/>
          <w:color w:val="000000" w:themeColor="text1"/>
          <w:sz w:val="22"/>
          <w:szCs w:val="22"/>
        </w:rPr>
        <w:t xml:space="preserve">, </w:t>
      </w:r>
      <w:r w:rsidRPr="00534290">
        <w:rPr>
          <w:sz w:val="22"/>
          <w:szCs w:val="22"/>
        </w:rPr>
        <w:t>inspektor mostů oblasti Střed (Vyškov)</w:t>
      </w:r>
    </w:p>
    <w:p w14:paraId="11203ABC" w14:textId="1C118232"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3" w:history="1">
        <w:r w:rsidRPr="00534290">
          <w:rPr>
            <w:rStyle w:val="Hypertextovodkaz"/>
            <w:bCs/>
            <w:sz w:val="22"/>
            <w:szCs w:val="22"/>
          </w:rPr>
          <w:t>richard.kotasek@susjmk.cz</w:t>
        </w:r>
      </w:hyperlink>
      <w:r w:rsidRPr="00534290">
        <w:rPr>
          <w:bCs/>
          <w:color w:val="000000" w:themeColor="text1"/>
          <w:sz w:val="22"/>
          <w:szCs w:val="22"/>
        </w:rPr>
        <w:t>, tel: +420 547 120 483</w:t>
      </w: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lastRenderedPageBreak/>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152D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152D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152D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152D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152DA">
              <w:rPr>
                <w:sz w:val="20"/>
              </w:rPr>
            </w:r>
            <w:r w:rsidR="005152D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152DA">
              <w:rPr>
                <w:sz w:val="22"/>
              </w:rPr>
            </w:r>
            <w:r w:rsidR="005152D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152DA">
              <w:rPr>
                <w:sz w:val="22"/>
              </w:rPr>
            </w:r>
            <w:r w:rsidR="005152DA">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E1429">
      <w:headerReference w:type="default" r:id="rId15"/>
      <w:footerReference w:type="default" r:id="rId16"/>
      <w:headerReference w:type="first" r:id="rId17"/>
      <w:footerReference w:type="first" r:id="rId18"/>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64DDCBA"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152DA">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152DA">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F2873DC"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152D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152DA">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6A7C1676" w:rsidR="00D65268" w:rsidRPr="00700F92" w:rsidRDefault="00482550" w:rsidP="00D65268">
          <w:pPr>
            <w:tabs>
              <w:tab w:val="left" w:pos="810"/>
            </w:tabs>
            <w:rPr>
              <w:b/>
              <w:spacing w:val="20"/>
              <w:sz w:val="21"/>
              <w:szCs w:val="21"/>
            </w:rPr>
          </w:pPr>
          <w:r w:rsidRPr="00482550">
            <w:rPr>
              <w:b/>
              <w:bCs/>
              <w:i/>
              <w:smallCaps/>
              <w:spacing w:val="30"/>
              <w:sz w:val="16"/>
              <w:szCs w:val="16"/>
            </w:rPr>
            <w:t>III/3957 Zbraslav, propust 3957-1P</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14865BD8" w:rsidR="00782253" w:rsidRPr="00FD474E" w:rsidRDefault="00482550" w:rsidP="00BE7101">
          <w:pPr>
            <w:tabs>
              <w:tab w:val="left" w:pos="810"/>
            </w:tabs>
            <w:rPr>
              <w:b/>
              <w:bCs/>
              <w:i/>
              <w:smallCaps/>
              <w:spacing w:val="30"/>
              <w:sz w:val="16"/>
              <w:szCs w:val="16"/>
              <w:lang w:val="en-US"/>
            </w:rPr>
          </w:pPr>
          <w:r w:rsidRPr="00482550">
            <w:rPr>
              <w:b/>
              <w:bCs/>
              <w:i/>
              <w:smallCaps/>
              <w:spacing w:val="30"/>
              <w:sz w:val="16"/>
              <w:szCs w:val="16"/>
            </w:rPr>
            <w:t>III/3957 Zbraslav, propust 3957-1P</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429"/>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82550"/>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152DA"/>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36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A7B31"/>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BD927-F643-45BD-A331-11486A417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15</Pages>
  <Words>4797</Words>
  <Characters>28304</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69</cp:revision>
  <cp:lastPrinted>2022-07-12T04:59:00Z</cp:lastPrinted>
  <dcterms:created xsi:type="dcterms:W3CDTF">2022-07-18T04:50:00Z</dcterms:created>
  <dcterms:modified xsi:type="dcterms:W3CDTF">2024-09-09T11:19:00Z</dcterms:modified>
</cp:coreProperties>
</file>